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73845" w:rsidRPr="0017348B" w:rsidRDefault="00473845" w:rsidP="00043A0B">
      <w:pPr>
        <w:spacing w:line="560" w:lineRule="exact"/>
        <w:rPr>
          <w:rFonts w:ascii="仿宋" w:eastAsia="仿宋" w:hAnsi="仿宋"/>
          <w:color w:val="000000"/>
          <w:sz w:val="32"/>
          <w:szCs w:val="32"/>
        </w:rPr>
      </w:pPr>
    </w:p>
    <w:p w:rsidR="00473845" w:rsidRPr="0017348B" w:rsidRDefault="00473845" w:rsidP="00043A0B">
      <w:pPr>
        <w:spacing w:line="560" w:lineRule="exact"/>
        <w:rPr>
          <w:rFonts w:ascii="仿宋" w:eastAsia="仿宋" w:hAnsi="仿宋"/>
          <w:color w:val="000000"/>
          <w:sz w:val="32"/>
          <w:szCs w:val="32"/>
        </w:rPr>
      </w:pPr>
    </w:p>
    <w:p w:rsidR="00473845" w:rsidRPr="0017348B" w:rsidRDefault="00473845" w:rsidP="00C6108B">
      <w:pPr>
        <w:spacing w:line="480" w:lineRule="exact"/>
        <w:rPr>
          <w:rFonts w:ascii="仿宋" w:eastAsia="仿宋" w:hAnsi="仿宋"/>
          <w:color w:val="000000"/>
          <w:sz w:val="32"/>
          <w:szCs w:val="32"/>
        </w:rPr>
      </w:pPr>
    </w:p>
    <w:p w:rsidR="00473845" w:rsidRPr="0017348B" w:rsidRDefault="00473845" w:rsidP="00E52B8C">
      <w:pPr>
        <w:spacing w:line="360" w:lineRule="exact"/>
        <w:rPr>
          <w:rFonts w:ascii="仿宋" w:eastAsia="仿宋" w:hAnsi="仿宋"/>
          <w:color w:val="000000"/>
          <w:sz w:val="32"/>
          <w:szCs w:val="32"/>
        </w:rPr>
      </w:pPr>
    </w:p>
    <w:p w:rsidR="00473845" w:rsidRPr="00D5501D" w:rsidRDefault="00473845" w:rsidP="00527360">
      <w:pPr>
        <w:spacing w:line="560" w:lineRule="exact"/>
        <w:ind w:leftChars="152" w:left="31680" w:rightChars="152" w:right="31680"/>
        <w:jc w:val="center"/>
        <w:rPr>
          <w:rFonts w:ascii="仿宋_GB2312" w:eastAsia="仿宋_GB2312" w:hAnsi="仿宋"/>
          <w:color w:val="000000"/>
          <w:sz w:val="32"/>
          <w:szCs w:val="32"/>
        </w:rPr>
      </w:pPr>
      <w:r w:rsidRPr="00D5501D">
        <w:rPr>
          <w:rFonts w:ascii="仿宋_GB2312" w:eastAsia="仿宋_GB2312" w:hAnsi="仿宋" w:hint="eastAsia"/>
          <w:color w:val="000000"/>
          <w:sz w:val="32"/>
          <w:szCs w:val="32"/>
        </w:rPr>
        <w:t>台教党字〔</w:t>
      </w:r>
      <w:r w:rsidRPr="00D5501D">
        <w:rPr>
          <w:rFonts w:ascii="仿宋_GB2312" w:eastAsia="仿宋_GB2312" w:hAnsi="仿宋"/>
          <w:color w:val="000000"/>
          <w:sz w:val="32"/>
          <w:szCs w:val="32"/>
        </w:rPr>
        <w:t>201</w:t>
      </w:r>
      <w:r>
        <w:rPr>
          <w:rFonts w:ascii="仿宋_GB2312" w:eastAsia="仿宋_GB2312" w:hAnsi="仿宋"/>
          <w:color w:val="000000"/>
          <w:sz w:val="32"/>
          <w:szCs w:val="32"/>
        </w:rPr>
        <w:t>8</w:t>
      </w:r>
      <w:r w:rsidRPr="00D5501D">
        <w:rPr>
          <w:rFonts w:ascii="仿宋_GB2312" w:eastAsia="仿宋_GB2312" w:hAnsi="仿宋" w:hint="eastAsia"/>
          <w:color w:val="000000"/>
          <w:sz w:val="32"/>
          <w:szCs w:val="32"/>
        </w:rPr>
        <w:t>〕</w:t>
      </w:r>
      <w:r>
        <w:rPr>
          <w:rFonts w:ascii="仿宋_GB2312" w:eastAsia="仿宋_GB2312" w:hAnsi="仿宋"/>
          <w:color w:val="000000"/>
          <w:sz w:val="32"/>
          <w:szCs w:val="32"/>
        </w:rPr>
        <w:t>12</w:t>
      </w:r>
      <w:r w:rsidRPr="00D5501D">
        <w:rPr>
          <w:rFonts w:ascii="仿宋_GB2312" w:eastAsia="仿宋_GB2312" w:hAnsi="仿宋" w:hint="eastAsia"/>
          <w:color w:val="000000"/>
          <w:sz w:val="32"/>
          <w:szCs w:val="32"/>
        </w:rPr>
        <w:t>号</w:t>
      </w:r>
    </w:p>
    <w:p w:rsidR="00473845" w:rsidRPr="0017348B" w:rsidRDefault="00473845" w:rsidP="00527360">
      <w:pPr>
        <w:spacing w:line="560" w:lineRule="exact"/>
        <w:ind w:firstLineChars="200" w:firstLine="31680"/>
        <w:rPr>
          <w:rFonts w:ascii="仿宋" w:eastAsia="仿宋" w:hAnsi="仿宋"/>
          <w:color w:val="000000"/>
          <w:sz w:val="32"/>
          <w:szCs w:val="32"/>
        </w:rPr>
      </w:pPr>
    </w:p>
    <w:p w:rsidR="00473845" w:rsidRPr="00B047E5" w:rsidRDefault="00473845" w:rsidP="00527360">
      <w:pPr>
        <w:spacing w:line="560" w:lineRule="exact"/>
        <w:ind w:firstLineChars="200" w:firstLine="31680"/>
        <w:rPr>
          <w:rFonts w:ascii="仿宋" w:eastAsia="仿宋" w:hAnsi="仿宋"/>
          <w:color w:val="000000"/>
          <w:sz w:val="32"/>
          <w:szCs w:val="32"/>
        </w:rPr>
      </w:pPr>
    </w:p>
    <w:p w:rsidR="00473845" w:rsidRDefault="00473845" w:rsidP="006C60FC">
      <w:pPr>
        <w:spacing w:line="760" w:lineRule="exact"/>
        <w:jc w:val="center"/>
        <w:rPr>
          <w:rFonts w:ascii="方正小标宋简体" w:eastAsia="方正小标宋简体"/>
          <w:color w:val="000000"/>
          <w:w w:val="98"/>
          <w:sz w:val="44"/>
          <w:szCs w:val="44"/>
        </w:rPr>
      </w:pPr>
      <w:r w:rsidRPr="0028409B">
        <w:rPr>
          <w:rFonts w:ascii="方正小标宋简体" w:eastAsia="方正小标宋简体" w:hint="eastAsia"/>
          <w:color w:val="000000"/>
          <w:w w:val="98"/>
          <w:sz w:val="44"/>
          <w:szCs w:val="44"/>
        </w:rPr>
        <w:t>关于</w:t>
      </w:r>
      <w:r>
        <w:rPr>
          <w:rFonts w:ascii="方正小标宋简体" w:eastAsia="方正小标宋简体" w:hint="eastAsia"/>
          <w:color w:val="000000"/>
          <w:w w:val="98"/>
          <w:sz w:val="44"/>
          <w:szCs w:val="44"/>
        </w:rPr>
        <w:t>认真传达学习《中国共产党第十九届中央</w:t>
      </w:r>
    </w:p>
    <w:p w:rsidR="00473845" w:rsidRDefault="00473845" w:rsidP="006C60FC">
      <w:pPr>
        <w:spacing w:line="760" w:lineRule="exact"/>
        <w:jc w:val="center"/>
        <w:rPr>
          <w:rFonts w:ascii="方正小标宋简体" w:eastAsia="方正小标宋简体"/>
          <w:bCs/>
          <w:color w:val="000000"/>
          <w:w w:val="98"/>
          <w:sz w:val="44"/>
          <w:szCs w:val="44"/>
        </w:rPr>
      </w:pPr>
      <w:r>
        <w:rPr>
          <w:rFonts w:ascii="方正小标宋简体" w:eastAsia="方正小标宋简体" w:hint="eastAsia"/>
          <w:color w:val="000000"/>
          <w:w w:val="98"/>
          <w:sz w:val="44"/>
          <w:szCs w:val="44"/>
        </w:rPr>
        <w:t>委员会第二次全体会议公报》的</w:t>
      </w:r>
      <w:r>
        <w:rPr>
          <w:rFonts w:ascii="方正小标宋简体" w:eastAsia="方正小标宋简体" w:hint="eastAsia"/>
          <w:bCs/>
          <w:color w:val="000000"/>
          <w:w w:val="98"/>
          <w:sz w:val="44"/>
          <w:szCs w:val="44"/>
        </w:rPr>
        <w:t>通知</w:t>
      </w:r>
    </w:p>
    <w:p w:rsidR="00473845" w:rsidRPr="00D5501D" w:rsidRDefault="00473845" w:rsidP="00DA1D07">
      <w:pPr>
        <w:spacing w:line="760" w:lineRule="exact"/>
        <w:jc w:val="center"/>
        <w:rPr>
          <w:rFonts w:ascii="仿宋_GB2312" w:eastAsia="仿宋_GB2312" w:hAnsi="仿宋"/>
          <w:color w:val="000000"/>
          <w:sz w:val="32"/>
          <w:szCs w:val="32"/>
          <w:shd w:val="clear" w:color="auto" w:fill="FFFFFF"/>
        </w:rPr>
      </w:pPr>
    </w:p>
    <w:p w:rsidR="00473845" w:rsidRPr="003B4D8C" w:rsidRDefault="00473845" w:rsidP="007A23B1">
      <w:pPr>
        <w:spacing w:line="64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各直属党组织</w:t>
      </w:r>
      <w:r w:rsidRPr="003B4D8C">
        <w:rPr>
          <w:rFonts w:ascii="仿宋_GB2312" w:eastAsia="仿宋_GB2312" w:hint="eastAsia"/>
          <w:sz w:val="32"/>
          <w:szCs w:val="32"/>
        </w:rPr>
        <w:t>：</w:t>
      </w:r>
    </w:p>
    <w:p w:rsidR="00473845" w:rsidRDefault="00473845" w:rsidP="007A23B1">
      <w:pPr>
        <w:spacing w:line="64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按照上级要求，现将《</w:t>
      </w:r>
      <w:r w:rsidRPr="006E704C">
        <w:rPr>
          <w:rFonts w:ascii="仿宋_GB2312" w:eastAsia="仿宋_GB2312" w:hint="eastAsia"/>
          <w:sz w:val="32"/>
          <w:szCs w:val="32"/>
        </w:rPr>
        <w:t>中共广东省委办公厅关于认真传达学习</w:t>
      </w:r>
      <w:r>
        <w:rPr>
          <w:rFonts w:ascii="仿宋_GB2312" w:eastAsia="仿宋_GB2312" w:hint="eastAsia"/>
          <w:sz w:val="32"/>
          <w:szCs w:val="32"/>
        </w:rPr>
        <w:t>〈</w:t>
      </w:r>
      <w:r w:rsidRPr="006E704C">
        <w:rPr>
          <w:rFonts w:ascii="仿宋_GB2312" w:eastAsia="仿宋_GB2312" w:hint="eastAsia"/>
          <w:sz w:val="32"/>
          <w:szCs w:val="32"/>
        </w:rPr>
        <w:t>中国共产党第十九届中央委员会第二次全体会议公报</w:t>
      </w:r>
      <w:r>
        <w:rPr>
          <w:rFonts w:ascii="仿宋_GB2312" w:eastAsia="仿宋_GB2312" w:hint="eastAsia"/>
          <w:sz w:val="32"/>
          <w:szCs w:val="32"/>
        </w:rPr>
        <w:t>〉</w:t>
      </w:r>
      <w:r w:rsidRPr="006E704C">
        <w:rPr>
          <w:rFonts w:ascii="仿宋_GB2312" w:eastAsia="仿宋_GB2312" w:hint="eastAsia"/>
          <w:sz w:val="32"/>
          <w:szCs w:val="32"/>
        </w:rPr>
        <w:t>的通知</w:t>
      </w:r>
      <w:r>
        <w:rPr>
          <w:rFonts w:ascii="仿宋_GB2312" w:eastAsia="仿宋_GB2312" w:hint="eastAsia"/>
          <w:sz w:val="32"/>
          <w:szCs w:val="32"/>
        </w:rPr>
        <w:t>》转发给你们，请各基层党组织认真组织传达学习，确保到每一名党员。</w:t>
      </w:r>
    </w:p>
    <w:p w:rsidR="00473845" w:rsidRDefault="00473845" w:rsidP="007A23B1">
      <w:pPr>
        <w:spacing w:line="64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各党组织将学习情况（简报和照片）发送至党委办邮箱。</w:t>
      </w:r>
    </w:p>
    <w:p w:rsidR="00473845" w:rsidRDefault="00473845" w:rsidP="007A23B1">
      <w:pPr>
        <w:spacing w:line="64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联系人：胡帆；电话：</w:t>
      </w:r>
      <w:r>
        <w:rPr>
          <w:rFonts w:ascii="仿宋_GB2312" w:eastAsia="仿宋_GB2312"/>
          <w:sz w:val="32"/>
          <w:szCs w:val="32"/>
        </w:rPr>
        <w:t>5533956</w:t>
      </w:r>
      <w:r>
        <w:rPr>
          <w:rFonts w:ascii="仿宋_GB2312" w:eastAsia="仿宋_GB2312" w:hint="eastAsia"/>
          <w:sz w:val="32"/>
          <w:szCs w:val="32"/>
        </w:rPr>
        <w:t>；邮箱：</w:t>
      </w:r>
      <w:r w:rsidRPr="00527360">
        <w:rPr>
          <w:rFonts w:ascii="仿宋_GB2312" w:eastAsia="仿宋_GB2312"/>
          <w:sz w:val="32"/>
          <w:szCs w:val="32"/>
        </w:rPr>
        <w:t>dwb5533956@126.com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473845" w:rsidRPr="006E704C" w:rsidRDefault="00473845" w:rsidP="00527360">
      <w:pPr>
        <w:pStyle w:val="NoSpacing"/>
        <w:spacing w:line="560" w:lineRule="exact"/>
        <w:ind w:firstLineChars="900" w:firstLine="31680"/>
        <w:rPr>
          <w:rFonts w:ascii="仿宋_GB2312" w:eastAsia="仿宋_GB2312" w:hAnsi="仿宋"/>
          <w:sz w:val="32"/>
          <w:szCs w:val="32"/>
        </w:rPr>
      </w:pPr>
    </w:p>
    <w:p w:rsidR="00473845" w:rsidRPr="00B047E5" w:rsidRDefault="00473845" w:rsidP="00527360">
      <w:pPr>
        <w:pStyle w:val="NoSpacing"/>
        <w:spacing w:line="560" w:lineRule="exact"/>
        <w:ind w:firstLineChars="900" w:firstLine="31680"/>
        <w:rPr>
          <w:rFonts w:ascii="仿宋_GB2312" w:eastAsia="仿宋_GB2312" w:hAnsi="仿宋"/>
          <w:sz w:val="32"/>
          <w:szCs w:val="32"/>
        </w:rPr>
      </w:pPr>
    </w:p>
    <w:p w:rsidR="00473845" w:rsidRPr="00B047E5" w:rsidRDefault="00473845" w:rsidP="00527360">
      <w:pPr>
        <w:pStyle w:val="NoSpacing"/>
        <w:spacing w:line="560" w:lineRule="exact"/>
        <w:ind w:firstLineChars="1450" w:firstLine="31680"/>
        <w:rPr>
          <w:rFonts w:ascii="仿宋_GB2312" w:eastAsia="仿宋_GB2312" w:hAnsi="仿宋"/>
          <w:sz w:val="32"/>
          <w:szCs w:val="32"/>
        </w:rPr>
      </w:pPr>
      <w:r w:rsidRPr="00B047E5">
        <w:rPr>
          <w:rFonts w:ascii="仿宋_GB2312" w:eastAsia="仿宋_GB2312" w:hAnsi="仿宋" w:hint="eastAsia"/>
          <w:sz w:val="32"/>
          <w:szCs w:val="32"/>
        </w:rPr>
        <w:t>中共台山市教育局委员会</w:t>
      </w:r>
    </w:p>
    <w:p w:rsidR="00473845" w:rsidRDefault="00473845" w:rsidP="00B37E12">
      <w:pPr>
        <w:pStyle w:val="NoSpacing"/>
        <w:wordWrap w:val="0"/>
        <w:spacing w:line="560" w:lineRule="exact"/>
        <w:jc w:val="right"/>
        <w:rPr>
          <w:rFonts w:ascii="仿宋" w:eastAsia="仿宋" w:hAnsi="仿宋"/>
          <w:sz w:val="32"/>
          <w:szCs w:val="32"/>
        </w:rPr>
      </w:pPr>
      <w:r w:rsidRPr="00B047E5">
        <w:rPr>
          <w:rFonts w:ascii="仿宋_GB2312" w:eastAsia="仿宋_GB2312" w:hAnsi="仿宋" w:hint="eastAsia"/>
          <w:sz w:val="32"/>
          <w:szCs w:val="32"/>
        </w:rPr>
        <w:t xml:space="preserve">　　</w:t>
      </w:r>
      <w:r w:rsidRPr="00B047E5">
        <w:rPr>
          <w:rFonts w:ascii="仿宋_GB2312" w:eastAsia="仿宋_GB2312" w:hAnsi="仿宋"/>
          <w:sz w:val="32"/>
          <w:szCs w:val="32"/>
        </w:rPr>
        <w:t xml:space="preserve">                   </w:t>
      </w:r>
      <w:r>
        <w:rPr>
          <w:rFonts w:ascii="仿宋_GB2312" w:eastAsia="仿宋_GB2312" w:hAnsi="仿宋"/>
          <w:sz w:val="32"/>
          <w:szCs w:val="32"/>
        </w:rPr>
        <w:t xml:space="preserve">      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5"/>
          <w:attr w:name="Month" w:val="2"/>
          <w:attr w:name="Year" w:val="2018"/>
        </w:smartTagPr>
        <w:r w:rsidRPr="00B047E5">
          <w:rPr>
            <w:rFonts w:ascii="仿宋_GB2312" w:eastAsia="仿宋_GB2312" w:hAnsi="仿宋"/>
            <w:sz w:val="32"/>
            <w:szCs w:val="32"/>
          </w:rPr>
          <w:t>201</w:t>
        </w:r>
        <w:r>
          <w:rPr>
            <w:rFonts w:ascii="仿宋_GB2312" w:eastAsia="仿宋_GB2312" w:hAnsi="仿宋"/>
            <w:sz w:val="32"/>
            <w:szCs w:val="32"/>
          </w:rPr>
          <w:t>8</w:t>
        </w:r>
        <w:r w:rsidRPr="00B047E5">
          <w:rPr>
            <w:rFonts w:ascii="仿宋_GB2312" w:eastAsia="仿宋_GB2312" w:hAnsi="仿宋" w:hint="eastAsia"/>
            <w:sz w:val="32"/>
            <w:szCs w:val="32"/>
          </w:rPr>
          <w:t>年</w:t>
        </w:r>
        <w:r>
          <w:rPr>
            <w:rFonts w:ascii="仿宋_GB2312" w:eastAsia="仿宋_GB2312" w:hAnsi="仿宋"/>
            <w:sz w:val="32"/>
            <w:szCs w:val="32"/>
          </w:rPr>
          <w:t>2</w:t>
        </w:r>
        <w:r w:rsidRPr="00B047E5">
          <w:rPr>
            <w:rFonts w:ascii="仿宋_GB2312" w:eastAsia="仿宋_GB2312" w:hAnsi="仿宋" w:hint="eastAsia"/>
            <w:sz w:val="32"/>
            <w:szCs w:val="32"/>
          </w:rPr>
          <w:t>月</w:t>
        </w:r>
        <w:r>
          <w:rPr>
            <w:rFonts w:ascii="仿宋_GB2312" w:eastAsia="仿宋_GB2312" w:hAnsi="仿宋"/>
            <w:sz w:val="32"/>
            <w:szCs w:val="32"/>
          </w:rPr>
          <w:t>5</w:t>
        </w:r>
        <w:r>
          <w:rPr>
            <w:rFonts w:ascii="仿宋_GB2312" w:eastAsia="仿宋_GB2312" w:hAnsi="仿宋" w:hint="eastAsia"/>
            <w:sz w:val="32"/>
            <w:szCs w:val="32"/>
          </w:rPr>
          <w:t>日</w:t>
        </w:r>
      </w:smartTag>
      <w:r>
        <w:rPr>
          <w:rFonts w:ascii="仿宋_GB2312" w:eastAsia="仿宋_GB2312" w:hAnsi="仿宋"/>
          <w:sz w:val="32"/>
          <w:szCs w:val="32"/>
        </w:rPr>
        <w:t xml:space="preserve">       </w:t>
      </w:r>
    </w:p>
    <w:p w:rsidR="00473845" w:rsidRPr="00B37E12" w:rsidRDefault="00473845" w:rsidP="00B047E5">
      <w:pPr>
        <w:pStyle w:val="NoSpacing"/>
        <w:rPr>
          <w:rFonts w:ascii="仿宋" w:eastAsia="仿宋" w:hAnsi="仿宋"/>
          <w:sz w:val="32"/>
          <w:szCs w:val="32"/>
        </w:rPr>
      </w:pPr>
    </w:p>
    <w:p w:rsidR="00473845" w:rsidRDefault="00473845" w:rsidP="0047387B">
      <w:pPr>
        <w:widowControl/>
        <w:jc w:val="left"/>
        <w:rPr>
          <w:rFonts w:ascii="仿宋" w:eastAsia="仿宋" w:hAnsi="仿宋"/>
          <w:sz w:val="32"/>
          <w:szCs w:val="32"/>
        </w:rPr>
      </w:pPr>
    </w:p>
    <w:p w:rsidR="00473845" w:rsidRDefault="00473845" w:rsidP="0047387B">
      <w:pPr>
        <w:widowControl/>
        <w:jc w:val="left"/>
        <w:rPr>
          <w:rFonts w:ascii="仿宋" w:eastAsia="仿宋" w:hAnsi="仿宋"/>
          <w:sz w:val="32"/>
          <w:szCs w:val="32"/>
        </w:rPr>
      </w:pPr>
    </w:p>
    <w:p w:rsidR="00473845" w:rsidRDefault="00473845" w:rsidP="0047387B">
      <w:pPr>
        <w:widowControl/>
        <w:jc w:val="left"/>
        <w:rPr>
          <w:rFonts w:ascii="仿宋" w:eastAsia="仿宋" w:hAnsi="仿宋"/>
          <w:sz w:val="32"/>
          <w:szCs w:val="32"/>
        </w:rPr>
      </w:pPr>
    </w:p>
    <w:p w:rsidR="00473845" w:rsidRDefault="00473845" w:rsidP="0047387B">
      <w:pPr>
        <w:widowControl/>
        <w:jc w:val="left"/>
        <w:rPr>
          <w:rFonts w:ascii="仿宋" w:eastAsia="仿宋" w:hAnsi="仿宋"/>
          <w:sz w:val="32"/>
          <w:szCs w:val="32"/>
        </w:rPr>
      </w:pPr>
    </w:p>
    <w:p w:rsidR="00473845" w:rsidRDefault="00473845" w:rsidP="0047387B">
      <w:pPr>
        <w:widowControl/>
        <w:jc w:val="left"/>
        <w:rPr>
          <w:rFonts w:ascii="仿宋" w:eastAsia="仿宋" w:hAnsi="仿宋"/>
          <w:sz w:val="32"/>
          <w:szCs w:val="32"/>
        </w:rPr>
      </w:pPr>
    </w:p>
    <w:p w:rsidR="00473845" w:rsidRDefault="00473845" w:rsidP="0047387B">
      <w:pPr>
        <w:widowControl/>
        <w:jc w:val="left"/>
        <w:rPr>
          <w:rFonts w:ascii="仿宋" w:eastAsia="仿宋" w:hAnsi="仿宋"/>
          <w:sz w:val="32"/>
          <w:szCs w:val="32"/>
        </w:rPr>
      </w:pPr>
    </w:p>
    <w:p w:rsidR="00473845" w:rsidRDefault="00473845" w:rsidP="0047387B">
      <w:pPr>
        <w:widowControl/>
        <w:jc w:val="left"/>
        <w:rPr>
          <w:rFonts w:ascii="仿宋" w:eastAsia="仿宋" w:hAnsi="仿宋"/>
          <w:sz w:val="32"/>
          <w:szCs w:val="32"/>
        </w:rPr>
      </w:pPr>
    </w:p>
    <w:p w:rsidR="00473845" w:rsidRDefault="00473845" w:rsidP="00160533">
      <w:pPr>
        <w:widowControl/>
        <w:spacing w:line="600" w:lineRule="exact"/>
        <w:jc w:val="left"/>
        <w:rPr>
          <w:rFonts w:ascii="仿宋" w:eastAsia="仿宋" w:hAnsi="仿宋"/>
          <w:sz w:val="32"/>
          <w:szCs w:val="32"/>
        </w:rPr>
      </w:pPr>
    </w:p>
    <w:p w:rsidR="00473845" w:rsidRDefault="00473845" w:rsidP="00160533">
      <w:pPr>
        <w:widowControl/>
        <w:spacing w:line="600" w:lineRule="exact"/>
        <w:jc w:val="left"/>
        <w:rPr>
          <w:rFonts w:ascii="仿宋" w:eastAsia="仿宋" w:hAnsi="仿宋"/>
          <w:sz w:val="32"/>
          <w:szCs w:val="32"/>
        </w:rPr>
      </w:pPr>
    </w:p>
    <w:p w:rsidR="00473845" w:rsidRDefault="00473845" w:rsidP="00160533">
      <w:pPr>
        <w:widowControl/>
        <w:spacing w:line="600" w:lineRule="exact"/>
        <w:jc w:val="left"/>
        <w:rPr>
          <w:rFonts w:ascii="仿宋" w:eastAsia="仿宋" w:hAnsi="仿宋"/>
          <w:sz w:val="32"/>
          <w:szCs w:val="32"/>
        </w:rPr>
      </w:pPr>
    </w:p>
    <w:p w:rsidR="00473845" w:rsidRDefault="00473845" w:rsidP="00160533">
      <w:pPr>
        <w:widowControl/>
        <w:spacing w:line="600" w:lineRule="exact"/>
        <w:jc w:val="left"/>
        <w:rPr>
          <w:rFonts w:ascii="仿宋" w:eastAsia="仿宋" w:hAnsi="仿宋"/>
          <w:sz w:val="32"/>
          <w:szCs w:val="32"/>
        </w:rPr>
      </w:pPr>
    </w:p>
    <w:p w:rsidR="00473845" w:rsidRDefault="00473845" w:rsidP="00160533">
      <w:pPr>
        <w:widowControl/>
        <w:spacing w:line="600" w:lineRule="exact"/>
        <w:jc w:val="left"/>
        <w:rPr>
          <w:rFonts w:ascii="仿宋" w:eastAsia="仿宋" w:hAnsi="仿宋"/>
          <w:sz w:val="32"/>
          <w:szCs w:val="32"/>
        </w:rPr>
      </w:pPr>
    </w:p>
    <w:p w:rsidR="00473845" w:rsidRDefault="00473845" w:rsidP="00160533">
      <w:pPr>
        <w:widowControl/>
        <w:spacing w:line="600" w:lineRule="exact"/>
        <w:jc w:val="left"/>
        <w:rPr>
          <w:rFonts w:ascii="仿宋" w:eastAsia="仿宋" w:hAnsi="仿宋"/>
          <w:sz w:val="32"/>
          <w:szCs w:val="32"/>
        </w:rPr>
      </w:pPr>
    </w:p>
    <w:p w:rsidR="00473845" w:rsidRDefault="00473845" w:rsidP="00160533">
      <w:pPr>
        <w:widowControl/>
        <w:spacing w:line="600" w:lineRule="exact"/>
        <w:jc w:val="left"/>
        <w:rPr>
          <w:rFonts w:ascii="仿宋" w:eastAsia="仿宋" w:hAnsi="仿宋"/>
          <w:sz w:val="32"/>
          <w:szCs w:val="32"/>
        </w:rPr>
      </w:pPr>
    </w:p>
    <w:p w:rsidR="00473845" w:rsidRDefault="00473845" w:rsidP="00160533">
      <w:pPr>
        <w:widowControl/>
        <w:spacing w:line="600" w:lineRule="exact"/>
        <w:jc w:val="left"/>
        <w:rPr>
          <w:rFonts w:ascii="仿宋" w:eastAsia="仿宋" w:hAnsi="仿宋"/>
          <w:sz w:val="32"/>
          <w:szCs w:val="32"/>
        </w:rPr>
      </w:pPr>
    </w:p>
    <w:p w:rsidR="00473845" w:rsidRDefault="00473845" w:rsidP="00160533">
      <w:pPr>
        <w:widowControl/>
        <w:spacing w:line="600" w:lineRule="exact"/>
        <w:jc w:val="left"/>
        <w:rPr>
          <w:rFonts w:ascii="仿宋" w:eastAsia="仿宋" w:hAnsi="仿宋"/>
          <w:sz w:val="32"/>
          <w:szCs w:val="32"/>
        </w:rPr>
      </w:pPr>
    </w:p>
    <w:p w:rsidR="00473845" w:rsidRPr="0047387B" w:rsidRDefault="00473845" w:rsidP="00160533">
      <w:pPr>
        <w:widowControl/>
        <w:spacing w:line="600" w:lineRule="exact"/>
        <w:jc w:val="left"/>
        <w:rPr>
          <w:rFonts w:ascii="仿宋" w:eastAsia="仿宋" w:hAnsi="仿宋"/>
          <w:sz w:val="32"/>
          <w:szCs w:val="32"/>
        </w:rPr>
      </w:pPr>
    </w:p>
    <w:p w:rsidR="00473845" w:rsidRPr="00D5501D" w:rsidRDefault="00473845" w:rsidP="00074788">
      <w:pPr>
        <w:spacing w:line="560" w:lineRule="exact"/>
        <w:jc w:val="left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/>
          <w:color w:val="000000"/>
          <w:sz w:val="32"/>
          <w:szCs w:val="32"/>
        </w:rPr>
        <w:t xml:space="preserve"> </w:t>
      </w:r>
      <w:r w:rsidRPr="0017348B">
        <w:rPr>
          <w:rFonts w:ascii="黑体" w:eastAsia="黑体" w:hint="eastAsia"/>
          <w:color w:val="000000"/>
          <w:sz w:val="32"/>
          <w:szCs w:val="32"/>
        </w:rPr>
        <w:t>公开方式：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主动</w:t>
      </w:r>
      <w:r w:rsidRPr="00D5501D">
        <w:rPr>
          <w:rFonts w:ascii="仿宋_GB2312" w:eastAsia="仿宋_GB2312" w:hAnsi="仿宋" w:hint="eastAsia"/>
          <w:color w:val="000000"/>
          <w:sz w:val="32"/>
          <w:szCs w:val="32"/>
        </w:rPr>
        <w:t>公开</w:t>
      </w:r>
    </w:p>
    <w:p w:rsidR="00473845" w:rsidRPr="0017348B" w:rsidRDefault="00473845" w:rsidP="00527360">
      <w:pPr>
        <w:spacing w:line="560" w:lineRule="exact"/>
        <w:ind w:firstLineChars="200" w:firstLine="31680"/>
        <w:rPr>
          <w:rFonts w:ascii="仿宋" w:eastAsia="仿宋" w:hAnsi="仿宋"/>
          <w:color w:val="000000"/>
          <w:sz w:val="32"/>
          <w:szCs w:val="32"/>
        </w:rPr>
      </w:pPr>
    </w:p>
    <w:p w:rsidR="00473845" w:rsidRPr="00D5501D" w:rsidRDefault="00473845" w:rsidP="00861C72">
      <w:pPr>
        <w:pBdr>
          <w:top w:val="single" w:sz="8" w:space="1" w:color="auto"/>
          <w:bottom w:val="single" w:sz="8" w:space="1" w:color="auto"/>
          <w:between w:val="single" w:sz="6" w:space="1" w:color="auto"/>
        </w:pBdr>
        <w:spacing w:line="560" w:lineRule="exact"/>
        <w:rPr>
          <w:rFonts w:ascii="仿宋_GB2312" w:eastAsia="仿宋_GB2312" w:hAnsi="仿宋"/>
          <w:color w:val="000000"/>
          <w:sz w:val="28"/>
          <w:szCs w:val="28"/>
        </w:rPr>
      </w:pPr>
      <w:r w:rsidRPr="00D5501D">
        <w:rPr>
          <w:rFonts w:ascii="仿宋_GB2312" w:eastAsia="仿宋_GB2312" w:hAnsi="仿宋"/>
          <w:color w:val="000000"/>
          <w:sz w:val="28"/>
          <w:szCs w:val="28"/>
        </w:rPr>
        <w:t xml:space="preserve">  </w:t>
      </w:r>
      <w:r w:rsidRPr="00D5501D">
        <w:rPr>
          <w:rFonts w:ascii="仿宋_GB2312" w:eastAsia="仿宋_GB2312" w:hAnsi="仿宋" w:hint="eastAsia"/>
          <w:color w:val="000000"/>
          <w:sz w:val="28"/>
          <w:szCs w:val="28"/>
        </w:rPr>
        <w:t>中共台山市教育局委员会办公室</w:t>
      </w:r>
      <w:r w:rsidRPr="00D5501D">
        <w:rPr>
          <w:rFonts w:ascii="仿宋_GB2312" w:eastAsia="仿宋_GB2312" w:hAnsi="仿宋"/>
          <w:color w:val="000000"/>
          <w:sz w:val="28"/>
          <w:szCs w:val="28"/>
        </w:rPr>
        <w:t xml:space="preserve">         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5"/>
          <w:attr w:name="Month" w:val="2"/>
          <w:attr w:name="Year" w:val="2018"/>
        </w:smartTagPr>
        <w:r w:rsidRPr="00D5501D">
          <w:rPr>
            <w:rFonts w:ascii="仿宋_GB2312" w:eastAsia="仿宋_GB2312" w:hAnsi="仿宋"/>
            <w:color w:val="000000"/>
            <w:sz w:val="28"/>
            <w:szCs w:val="28"/>
          </w:rPr>
          <w:t>201</w:t>
        </w:r>
        <w:r>
          <w:rPr>
            <w:rFonts w:ascii="仿宋_GB2312" w:eastAsia="仿宋_GB2312" w:hAnsi="仿宋"/>
            <w:color w:val="000000"/>
            <w:sz w:val="28"/>
            <w:szCs w:val="28"/>
          </w:rPr>
          <w:t>8</w:t>
        </w:r>
        <w:r w:rsidRPr="00D5501D">
          <w:rPr>
            <w:rFonts w:ascii="仿宋_GB2312" w:eastAsia="仿宋_GB2312" w:hAnsi="仿宋" w:hint="eastAsia"/>
            <w:color w:val="000000"/>
            <w:sz w:val="28"/>
            <w:szCs w:val="28"/>
          </w:rPr>
          <w:t>年</w:t>
        </w:r>
        <w:r>
          <w:rPr>
            <w:rFonts w:ascii="仿宋_GB2312" w:eastAsia="仿宋_GB2312" w:hAnsi="仿宋"/>
            <w:color w:val="000000"/>
            <w:sz w:val="28"/>
            <w:szCs w:val="28"/>
          </w:rPr>
          <w:t>2</w:t>
        </w:r>
        <w:r w:rsidRPr="00D5501D">
          <w:rPr>
            <w:rFonts w:ascii="仿宋_GB2312" w:eastAsia="仿宋_GB2312" w:hAnsi="仿宋" w:hint="eastAsia"/>
            <w:color w:val="000000"/>
            <w:sz w:val="28"/>
            <w:szCs w:val="28"/>
          </w:rPr>
          <w:t>月</w:t>
        </w:r>
        <w:r>
          <w:rPr>
            <w:rFonts w:ascii="仿宋_GB2312" w:eastAsia="仿宋_GB2312" w:hAnsi="仿宋"/>
            <w:color w:val="000000"/>
            <w:sz w:val="28"/>
            <w:szCs w:val="28"/>
          </w:rPr>
          <w:t>5</w:t>
        </w:r>
        <w:r w:rsidRPr="00D5501D">
          <w:rPr>
            <w:rFonts w:ascii="仿宋_GB2312" w:eastAsia="仿宋_GB2312" w:hAnsi="仿宋" w:hint="eastAsia"/>
            <w:color w:val="000000"/>
            <w:sz w:val="28"/>
            <w:szCs w:val="28"/>
          </w:rPr>
          <w:t>日</w:t>
        </w:r>
      </w:smartTag>
      <w:r w:rsidRPr="00D5501D">
        <w:rPr>
          <w:rFonts w:ascii="仿宋_GB2312" w:eastAsia="仿宋_GB2312" w:hAnsi="仿宋" w:hint="eastAsia"/>
          <w:color w:val="000000"/>
          <w:sz w:val="28"/>
          <w:szCs w:val="28"/>
        </w:rPr>
        <w:t>印发</w:t>
      </w:r>
    </w:p>
    <w:sectPr w:rsidR="00473845" w:rsidRPr="00D5501D" w:rsidSect="00953A73">
      <w:footerReference w:type="default" r:id="rId6"/>
      <w:pgSz w:w="11906" w:h="16838" w:code="9"/>
      <w:pgMar w:top="2098" w:right="1474" w:bottom="1985" w:left="1474" w:header="851" w:footer="1559" w:gutter="113"/>
      <w:pgNumType w:fmt="numberInDash"/>
      <w:cols w:space="720"/>
      <w:rtlGutter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3845" w:rsidRDefault="00473845">
      <w:r>
        <w:separator/>
      </w:r>
    </w:p>
  </w:endnote>
  <w:endnote w:type="continuationSeparator" w:id="0">
    <w:p w:rsidR="00473845" w:rsidRDefault="004738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845" w:rsidRPr="00546BDA" w:rsidRDefault="00473845" w:rsidP="00343B3C">
    <w:pPr>
      <w:pStyle w:val="Footer"/>
      <w:framePr w:wrap="around" w:vAnchor="text" w:hAnchor="margin" w:xAlign="outside" w:y="1"/>
      <w:ind w:leftChars="134" w:left="31680" w:rightChars="134" w:right="31680"/>
      <w:rPr>
        <w:rStyle w:val="PageNumber"/>
        <w:rFonts w:ascii="宋体"/>
        <w:sz w:val="28"/>
        <w:szCs w:val="28"/>
      </w:rPr>
    </w:pPr>
    <w:r w:rsidRPr="00546BDA">
      <w:rPr>
        <w:rStyle w:val="PageNumber"/>
        <w:rFonts w:ascii="宋体" w:hAnsi="宋体"/>
        <w:sz w:val="28"/>
        <w:szCs w:val="28"/>
      </w:rPr>
      <w:fldChar w:fldCharType="begin"/>
    </w:r>
    <w:r w:rsidRPr="00546BDA">
      <w:rPr>
        <w:rStyle w:val="PageNumber"/>
        <w:rFonts w:ascii="宋体" w:hAnsi="宋体"/>
        <w:sz w:val="28"/>
        <w:szCs w:val="28"/>
      </w:rPr>
      <w:instrText xml:space="preserve">PAGE  </w:instrText>
    </w:r>
    <w:r w:rsidRPr="00546BDA">
      <w:rPr>
        <w:rStyle w:val="PageNumber"/>
        <w:rFonts w:ascii="宋体" w:hAnsi="宋体"/>
        <w:sz w:val="28"/>
        <w:szCs w:val="28"/>
      </w:rPr>
      <w:fldChar w:fldCharType="separate"/>
    </w:r>
    <w:r>
      <w:rPr>
        <w:rStyle w:val="PageNumber"/>
        <w:rFonts w:ascii="宋体" w:hAnsi="宋体"/>
        <w:noProof/>
        <w:sz w:val="28"/>
        <w:szCs w:val="28"/>
      </w:rPr>
      <w:t>- 1 -</w:t>
    </w:r>
    <w:r w:rsidRPr="00546BDA">
      <w:rPr>
        <w:rStyle w:val="PageNumber"/>
        <w:rFonts w:ascii="宋体" w:hAnsi="宋体"/>
        <w:sz w:val="28"/>
        <w:szCs w:val="28"/>
      </w:rPr>
      <w:fldChar w:fldCharType="end"/>
    </w:r>
  </w:p>
  <w:p w:rsidR="00473845" w:rsidRDefault="00473845" w:rsidP="008C7847">
    <w:pPr>
      <w:pStyle w:val="Footer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3845" w:rsidRDefault="00473845">
      <w:r>
        <w:separator/>
      </w:r>
    </w:p>
  </w:footnote>
  <w:footnote w:type="continuationSeparator" w:id="0">
    <w:p w:rsidR="00473845" w:rsidRDefault="0047384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07046"/>
    <w:rsid w:val="000106B3"/>
    <w:rsid w:val="00013C55"/>
    <w:rsid w:val="0002165E"/>
    <w:rsid w:val="000421FC"/>
    <w:rsid w:val="00042849"/>
    <w:rsid w:val="00043A0B"/>
    <w:rsid w:val="00045B51"/>
    <w:rsid w:val="00045F0F"/>
    <w:rsid w:val="000532DC"/>
    <w:rsid w:val="00054BDE"/>
    <w:rsid w:val="000572B4"/>
    <w:rsid w:val="00060430"/>
    <w:rsid w:val="00064F25"/>
    <w:rsid w:val="00071113"/>
    <w:rsid w:val="00073500"/>
    <w:rsid w:val="00074788"/>
    <w:rsid w:val="00076A3E"/>
    <w:rsid w:val="00085977"/>
    <w:rsid w:val="000860CB"/>
    <w:rsid w:val="00086992"/>
    <w:rsid w:val="000902C1"/>
    <w:rsid w:val="00092943"/>
    <w:rsid w:val="00095C39"/>
    <w:rsid w:val="000A22AE"/>
    <w:rsid w:val="000A5A4E"/>
    <w:rsid w:val="000B5382"/>
    <w:rsid w:val="000C35F5"/>
    <w:rsid w:val="000C70CF"/>
    <w:rsid w:val="000D30F1"/>
    <w:rsid w:val="000E10CA"/>
    <w:rsid w:val="000E3A23"/>
    <w:rsid w:val="000E4B89"/>
    <w:rsid w:val="000E55CE"/>
    <w:rsid w:val="000E7609"/>
    <w:rsid w:val="000F1727"/>
    <w:rsid w:val="000F49F5"/>
    <w:rsid w:val="000F6A09"/>
    <w:rsid w:val="00101206"/>
    <w:rsid w:val="00102181"/>
    <w:rsid w:val="00105D4E"/>
    <w:rsid w:val="0010756D"/>
    <w:rsid w:val="001142A2"/>
    <w:rsid w:val="00117C2A"/>
    <w:rsid w:val="0012764E"/>
    <w:rsid w:val="00132309"/>
    <w:rsid w:val="00134307"/>
    <w:rsid w:val="001439C2"/>
    <w:rsid w:val="00151930"/>
    <w:rsid w:val="00152135"/>
    <w:rsid w:val="0015470B"/>
    <w:rsid w:val="001556F6"/>
    <w:rsid w:val="00156177"/>
    <w:rsid w:val="00160533"/>
    <w:rsid w:val="00163928"/>
    <w:rsid w:val="00171638"/>
    <w:rsid w:val="00172A27"/>
    <w:rsid w:val="00172E91"/>
    <w:rsid w:val="00172F06"/>
    <w:rsid w:val="0017348B"/>
    <w:rsid w:val="00174465"/>
    <w:rsid w:val="001751EE"/>
    <w:rsid w:val="001756E3"/>
    <w:rsid w:val="00176F33"/>
    <w:rsid w:val="00176F76"/>
    <w:rsid w:val="001878EF"/>
    <w:rsid w:val="00187C63"/>
    <w:rsid w:val="001924EE"/>
    <w:rsid w:val="00192FDB"/>
    <w:rsid w:val="00194CCE"/>
    <w:rsid w:val="0019559B"/>
    <w:rsid w:val="001A4E9E"/>
    <w:rsid w:val="001B2828"/>
    <w:rsid w:val="001B30C7"/>
    <w:rsid w:val="001B3FAC"/>
    <w:rsid w:val="001B44DA"/>
    <w:rsid w:val="001D7DF0"/>
    <w:rsid w:val="001E2749"/>
    <w:rsid w:val="001E4344"/>
    <w:rsid w:val="001E58CF"/>
    <w:rsid w:val="001F403F"/>
    <w:rsid w:val="001F52A8"/>
    <w:rsid w:val="001F54DE"/>
    <w:rsid w:val="002014CD"/>
    <w:rsid w:val="00207146"/>
    <w:rsid w:val="00207988"/>
    <w:rsid w:val="002166FA"/>
    <w:rsid w:val="00221393"/>
    <w:rsid w:val="00222E0D"/>
    <w:rsid w:val="00227220"/>
    <w:rsid w:val="00232654"/>
    <w:rsid w:val="00233E7D"/>
    <w:rsid w:val="002348FA"/>
    <w:rsid w:val="00235B0F"/>
    <w:rsid w:val="00237AAC"/>
    <w:rsid w:val="00237CC1"/>
    <w:rsid w:val="00243A43"/>
    <w:rsid w:val="0024709D"/>
    <w:rsid w:val="00247F02"/>
    <w:rsid w:val="00251C64"/>
    <w:rsid w:val="00257276"/>
    <w:rsid w:val="002674B0"/>
    <w:rsid w:val="0027371E"/>
    <w:rsid w:val="00274DF3"/>
    <w:rsid w:val="00274FF6"/>
    <w:rsid w:val="00276EB5"/>
    <w:rsid w:val="00280DA7"/>
    <w:rsid w:val="00283205"/>
    <w:rsid w:val="00283F86"/>
    <w:rsid w:val="0028409B"/>
    <w:rsid w:val="0029251B"/>
    <w:rsid w:val="00293DBA"/>
    <w:rsid w:val="002952BD"/>
    <w:rsid w:val="002A082C"/>
    <w:rsid w:val="002A73B6"/>
    <w:rsid w:val="002B02CA"/>
    <w:rsid w:val="002B113E"/>
    <w:rsid w:val="002B59C1"/>
    <w:rsid w:val="002C336A"/>
    <w:rsid w:val="002C43EB"/>
    <w:rsid w:val="002D42B6"/>
    <w:rsid w:val="002E2339"/>
    <w:rsid w:val="002E46CE"/>
    <w:rsid w:val="002F17BB"/>
    <w:rsid w:val="002F57B2"/>
    <w:rsid w:val="002F6334"/>
    <w:rsid w:val="002F78D3"/>
    <w:rsid w:val="003058C7"/>
    <w:rsid w:val="00307233"/>
    <w:rsid w:val="00323BC2"/>
    <w:rsid w:val="00325794"/>
    <w:rsid w:val="0033332D"/>
    <w:rsid w:val="003343F0"/>
    <w:rsid w:val="0034262D"/>
    <w:rsid w:val="00342733"/>
    <w:rsid w:val="00343B3C"/>
    <w:rsid w:val="00345312"/>
    <w:rsid w:val="00352EFB"/>
    <w:rsid w:val="00356069"/>
    <w:rsid w:val="00356AA3"/>
    <w:rsid w:val="00356F76"/>
    <w:rsid w:val="00357C55"/>
    <w:rsid w:val="00364960"/>
    <w:rsid w:val="003766F6"/>
    <w:rsid w:val="00376A4E"/>
    <w:rsid w:val="00377447"/>
    <w:rsid w:val="00387E54"/>
    <w:rsid w:val="00390607"/>
    <w:rsid w:val="003960A0"/>
    <w:rsid w:val="00396C37"/>
    <w:rsid w:val="003A14C3"/>
    <w:rsid w:val="003B4D8C"/>
    <w:rsid w:val="003B4FF7"/>
    <w:rsid w:val="003C2DC9"/>
    <w:rsid w:val="003D0C1E"/>
    <w:rsid w:val="003D2A69"/>
    <w:rsid w:val="003D3AA9"/>
    <w:rsid w:val="003E3104"/>
    <w:rsid w:val="003E6C0E"/>
    <w:rsid w:val="003E7070"/>
    <w:rsid w:val="003F2F93"/>
    <w:rsid w:val="00402A7C"/>
    <w:rsid w:val="00410311"/>
    <w:rsid w:val="00410380"/>
    <w:rsid w:val="00414FAE"/>
    <w:rsid w:val="004205FA"/>
    <w:rsid w:val="004225DE"/>
    <w:rsid w:val="00424584"/>
    <w:rsid w:val="004318E6"/>
    <w:rsid w:val="0043790B"/>
    <w:rsid w:val="00440038"/>
    <w:rsid w:val="004418CE"/>
    <w:rsid w:val="0044725F"/>
    <w:rsid w:val="00452465"/>
    <w:rsid w:val="00452C96"/>
    <w:rsid w:val="00464C57"/>
    <w:rsid w:val="004677AF"/>
    <w:rsid w:val="00471002"/>
    <w:rsid w:val="00472C75"/>
    <w:rsid w:val="00473845"/>
    <w:rsid w:val="0047387B"/>
    <w:rsid w:val="004912AD"/>
    <w:rsid w:val="004943E3"/>
    <w:rsid w:val="004A0583"/>
    <w:rsid w:val="004A0638"/>
    <w:rsid w:val="004A2F1D"/>
    <w:rsid w:val="004A76AB"/>
    <w:rsid w:val="004B2BB1"/>
    <w:rsid w:val="004B47E9"/>
    <w:rsid w:val="004B5410"/>
    <w:rsid w:val="004C53CA"/>
    <w:rsid w:val="004D0420"/>
    <w:rsid w:val="004D42BA"/>
    <w:rsid w:val="004D4302"/>
    <w:rsid w:val="004D7392"/>
    <w:rsid w:val="004E54DF"/>
    <w:rsid w:val="004E5CA7"/>
    <w:rsid w:val="004E6F59"/>
    <w:rsid w:val="004F32D0"/>
    <w:rsid w:val="004F6503"/>
    <w:rsid w:val="00501675"/>
    <w:rsid w:val="005034AB"/>
    <w:rsid w:val="00503AAF"/>
    <w:rsid w:val="00504132"/>
    <w:rsid w:val="00505952"/>
    <w:rsid w:val="00520FDA"/>
    <w:rsid w:val="00527360"/>
    <w:rsid w:val="00540486"/>
    <w:rsid w:val="00541270"/>
    <w:rsid w:val="005430D5"/>
    <w:rsid w:val="0054440C"/>
    <w:rsid w:val="00546BDA"/>
    <w:rsid w:val="005472CF"/>
    <w:rsid w:val="00551290"/>
    <w:rsid w:val="00553C6D"/>
    <w:rsid w:val="00555CAB"/>
    <w:rsid w:val="00557D1D"/>
    <w:rsid w:val="00563DC9"/>
    <w:rsid w:val="00567936"/>
    <w:rsid w:val="005738F8"/>
    <w:rsid w:val="0057408D"/>
    <w:rsid w:val="00574B5D"/>
    <w:rsid w:val="0057587F"/>
    <w:rsid w:val="00577118"/>
    <w:rsid w:val="00590BD6"/>
    <w:rsid w:val="0059175B"/>
    <w:rsid w:val="00591F3B"/>
    <w:rsid w:val="00596E20"/>
    <w:rsid w:val="005973E6"/>
    <w:rsid w:val="00597BD1"/>
    <w:rsid w:val="005A137C"/>
    <w:rsid w:val="005A7368"/>
    <w:rsid w:val="005C281D"/>
    <w:rsid w:val="005D6A49"/>
    <w:rsid w:val="005D790D"/>
    <w:rsid w:val="005E04AC"/>
    <w:rsid w:val="005E3437"/>
    <w:rsid w:val="005E62F2"/>
    <w:rsid w:val="005F2467"/>
    <w:rsid w:val="005F2A21"/>
    <w:rsid w:val="005F3705"/>
    <w:rsid w:val="005F58B4"/>
    <w:rsid w:val="00603E72"/>
    <w:rsid w:val="0061416A"/>
    <w:rsid w:val="006173BD"/>
    <w:rsid w:val="00620A29"/>
    <w:rsid w:val="0062266E"/>
    <w:rsid w:val="006308A8"/>
    <w:rsid w:val="0063240C"/>
    <w:rsid w:val="006324DA"/>
    <w:rsid w:val="00632F2E"/>
    <w:rsid w:val="00634F6D"/>
    <w:rsid w:val="00635C2C"/>
    <w:rsid w:val="00643A24"/>
    <w:rsid w:val="00644009"/>
    <w:rsid w:val="00644069"/>
    <w:rsid w:val="00646E6E"/>
    <w:rsid w:val="0066320C"/>
    <w:rsid w:val="00663544"/>
    <w:rsid w:val="006711A2"/>
    <w:rsid w:val="00671D24"/>
    <w:rsid w:val="00677DAA"/>
    <w:rsid w:val="00681D8B"/>
    <w:rsid w:val="0069489F"/>
    <w:rsid w:val="0069722E"/>
    <w:rsid w:val="006B14C8"/>
    <w:rsid w:val="006B2ACF"/>
    <w:rsid w:val="006B5B20"/>
    <w:rsid w:val="006C146C"/>
    <w:rsid w:val="006C2F60"/>
    <w:rsid w:val="006C2FFF"/>
    <w:rsid w:val="006C36DB"/>
    <w:rsid w:val="006C5B34"/>
    <w:rsid w:val="006C60FC"/>
    <w:rsid w:val="006E2FAA"/>
    <w:rsid w:val="006E704C"/>
    <w:rsid w:val="006F29E9"/>
    <w:rsid w:val="00701DC0"/>
    <w:rsid w:val="00707801"/>
    <w:rsid w:val="0071041F"/>
    <w:rsid w:val="007109ED"/>
    <w:rsid w:val="00710F35"/>
    <w:rsid w:val="00714F22"/>
    <w:rsid w:val="00715F39"/>
    <w:rsid w:val="007165D2"/>
    <w:rsid w:val="007174D9"/>
    <w:rsid w:val="00721ECB"/>
    <w:rsid w:val="00722764"/>
    <w:rsid w:val="007228F6"/>
    <w:rsid w:val="00722A9F"/>
    <w:rsid w:val="00723858"/>
    <w:rsid w:val="00725AAE"/>
    <w:rsid w:val="00732991"/>
    <w:rsid w:val="007331D9"/>
    <w:rsid w:val="00734239"/>
    <w:rsid w:val="0073489C"/>
    <w:rsid w:val="007370C0"/>
    <w:rsid w:val="00741689"/>
    <w:rsid w:val="00745B6D"/>
    <w:rsid w:val="007475F5"/>
    <w:rsid w:val="00754C52"/>
    <w:rsid w:val="0075519B"/>
    <w:rsid w:val="00755424"/>
    <w:rsid w:val="00757BA9"/>
    <w:rsid w:val="007602EE"/>
    <w:rsid w:val="007639DB"/>
    <w:rsid w:val="0076489A"/>
    <w:rsid w:val="007652C0"/>
    <w:rsid w:val="00773294"/>
    <w:rsid w:val="0077513E"/>
    <w:rsid w:val="00775DA2"/>
    <w:rsid w:val="007832F3"/>
    <w:rsid w:val="007877A2"/>
    <w:rsid w:val="0078780B"/>
    <w:rsid w:val="00792448"/>
    <w:rsid w:val="00793EB5"/>
    <w:rsid w:val="007A23B1"/>
    <w:rsid w:val="007B3066"/>
    <w:rsid w:val="007B43AA"/>
    <w:rsid w:val="007C02AB"/>
    <w:rsid w:val="007D255A"/>
    <w:rsid w:val="007D4374"/>
    <w:rsid w:val="007D691E"/>
    <w:rsid w:val="007D7D2B"/>
    <w:rsid w:val="007E620B"/>
    <w:rsid w:val="007F240C"/>
    <w:rsid w:val="007F2C3B"/>
    <w:rsid w:val="007F4652"/>
    <w:rsid w:val="00801A3F"/>
    <w:rsid w:val="00802EAA"/>
    <w:rsid w:val="008061F4"/>
    <w:rsid w:val="00806B57"/>
    <w:rsid w:val="00810C00"/>
    <w:rsid w:val="00817894"/>
    <w:rsid w:val="00820F0E"/>
    <w:rsid w:val="0082403B"/>
    <w:rsid w:val="00826EC4"/>
    <w:rsid w:val="0082758C"/>
    <w:rsid w:val="008351D1"/>
    <w:rsid w:val="00837F5E"/>
    <w:rsid w:val="00846458"/>
    <w:rsid w:val="0085008C"/>
    <w:rsid w:val="00850438"/>
    <w:rsid w:val="00854A87"/>
    <w:rsid w:val="008561D8"/>
    <w:rsid w:val="00860DE7"/>
    <w:rsid w:val="00861C72"/>
    <w:rsid w:val="008647E6"/>
    <w:rsid w:val="0086563B"/>
    <w:rsid w:val="00871E56"/>
    <w:rsid w:val="00872011"/>
    <w:rsid w:val="00875F47"/>
    <w:rsid w:val="008862CC"/>
    <w:rsid w:val="00886B98"/>
    <w:rsid w:val="00894305"/>
    <w:rsid w:val="00895F33"/>
    <w:rsid w:val="00896BB0"/>
    <w:rsid w:val="008972D9"/>
    <w:rsid w:val="008A5B09"/>
    <w:rsid w:val="008A66EE"/>
    <w:rsid w:val="008B37F5"/>
    <w:rsid w:val="008B664B"/>
    <w:rsid w:val="008C1A8F"/>
    <w:rsid w:val="008C485F"/>
    <w:rsid w:val="008C6742"/>
    <w:rsid w:val="008C7847"/>
    <w:rsid w:val="008C7F16"/>
    <w:rsid w:val="008D670A"/>
    <w:rsid w:val="008D6A49"/>
    <w:rsid w:val="008E0C78"/>
    <w:rsid w:val="008E3176"/>
    <w:rsid w:val="008E772F"/>
    <w:rsid w:val="008F202A"/>
    <w:rsid w:val="008F5FF1"/>
    <w:rsid w:val="00903E6D"/>
    <w:rsid w:val="0090652F"/>
    <w:rsid w:val="00913B47"/>
    <w:rsid w:val="009162E4"/>
    <w:rsid w:val="00922472"/>
    <w:rsid w:val="00922ED0"/>
    <w:rsid w:val="0092393B"/>
    <w:rsid w:val="00935450"/>
    <w:rsid w:val="009360BF"/>
    <w:rsid w:val="00936315"/>
    <w:rsid w:val="00937288"/>
    <w:rsid w:val="009457F2"/>
    <w:rsid w:val="00951455"/>
    <w:rsid w:val="00953A73"/>
    <w:rsid w:val="00956CF7"/>
    <w:rsid w:val="00960E68"/>
    <w:rsid w:val="009624D0"/>
    <w:rsid w:val="00962FCF"/>
    <w:rsid w:val="0096308C"/>
    <w:rsid w:val="00963EC1"/>
    <w:rsid w:val="0097225A"/>
    <w:rsid w:val="00973E4B"/>
    <w:rsid w:val="00973F2B"/>
    <w:rsid w:val="009801F0"/>
    <w:rsid w:val="00982086"/>
    <w:rsid w:val="00983A6E"/>
    <w:rsid w:val="0098797F"/>
    <w:rsid w:val="00992054"/>
    <w:rsid w:val="0099321B"/>
    <w:rsid w:val="00996C35"/>
    <w:rsid w:val="009A30F5"/>
    <w:rsid w:val="009A3841"/>
    <w:rsid w:val="009A3EAB"/>
    <w:rsid w:val="009B2944"/>
    <w:rsid w:val="009B30EB"/>
    <w:rsid w:val="009B7481"/>
    <w:rsid w:val="009C22F0"/>
    <w:rsid w:val="009C2882"/>
    <w:rsid w:val="009C4C15"/>
    <w:rsid w:val="009D1B33"/>
    <w:rsid w:val="009D21D7"/>
    <w:rsid w:val="009D529F"/>
    <w:rsid w:val="009D5866"/>
    <w:rsid w:val="009D6920"/>
    <w:rsid w:val="009D768C"/>
    <w:rsid w:val="009E084F"/>
    <w:rsid w:val="009E53A0"/>
    <w:rsid w:val="009E6BAC"/>
    <w:rsid w:val="00A0148F"/>
    <w:rsid w:val="00A016F2"/>
    <w:rsid w:val="00A02322"/>
    <w:rsid w:val="00A13096"/>
    <w:rsid w:val="00A13B8C"/>
    <w:rsid w:val="00A17709"/>
    <w:rsid w:val="00A2028A"/>
    <w:rsid w:val="00A211D8"/>
    <w:rsid w:val="00A21220"/>
    <w:rsid w:val="00A218CC"/>
    <w:rsid w:val="00A37732"/>
    <w:rsid w:val="00A4285F"/>
    <w:rsid w:val="00A44EB8"/>
    <w:rsid w:val="00A45B27"/>
    <w:rsid w:val="00A50DEF"/>
    <w:rsid w:val="00A53E0E"/>
    <w:rsid w:val="00A546FB"/>
    <w:rsid w:val="00A579D1"/>
    <w:rsid w:val="00A60CDD"/>
    <w:rsid w:val="00A60F5C"/>
    <w:rsid w:val="00A711F9"/>
    <w:rsid w:val="00A71FB7"/>
    <w:rsid w:val="00A744AE"/>
    <w:rsid w:val="00A74D74"/>
    <w:rsid w:val="00A7796A"/>
    <w:rsid w:val="00A82227"/>
    <w:rsid w:val="00A907CB"/>
    <w:rsid w:val="00A9373D"/>
    <w:rsid w:val="00A965EA"/>
    <w:rsid w:val="00A96CFA"/>
    <w:rsid w:val="00AA0477"/>
    <w:rsid w:val="00AA42A9"/>
    <w:rsid w:val="00AA7458"/>
    <w:rsid w:val="00AB63DE"/>
    <w:rsid w:val="00AB66B8"/>
    <w:rsid w:val="00AC61D2"/>
    <w:rsid w:val="00AC759F"/>
    <w:rsid w:val="00AD3D9B"/>
    <w:rsid w:val="00AE1C8D"/>
    <w:rsid w:val="00AE5624"/>
    <w:rsid w:val="00AF203C"/>
    <w:rsid w:val="00AF3161"/>
    <w:rsid w:val="00AF3DCC"/>
    <w:rsid w:val="00AF6AFF"/>
    <w:rsid w:val="00AF70CB"/>
    <w:rsid w:val="00B047E5"/>
    <w:rsid w:val="00B04E6C"/>
    <w:rsid w:val="00B05868"/>
    <w:rsid w:val="00B06DA4"/>
    <w:rsid w:val="00B1328F"/>
    <w:rsid w:val="00B141D1"/>
    <w:rsid w:val="00B17F70"/>
    <w:rsid w:val="00B30A42"/>
    <w:rsid w:val="00B31BEC"/>
    <w:rsid w:val="00B37E12"/>
    <w:rsid w:val="00B46CCE"/>
    <w:rsid w:val="00B502FA"/>
    <w:rsid w:val="00B5172C"/>
    <w:rsid w:val="00B55EC8"/>
    <w:rsid w:val="00B70135"/>
    <w:rsid w:val="00B7057D"/>
    <w:rsid w:val="00B7111E"/>
    <w:rsid w:val="00B73D4B"/>
    <w:rsid w:val="00B806C6"/>
    <w:rsid w:val="00B917C3"/>
    <w:rsid w:val="00BA4E9F"/>
    <w:rsid w:val="00BA6523"/>
    <w:rsid w:val="00BB0860"/>
    <w:rsid w:val="00BB6947"/>
    <w:rsid w:val="00BC69D5"/>
    <w:rsid w:val="00BD1F37"/>
    <w:rsid w:val="00BD23E2"/>
    <w:rsid w:val="00BD2FD6"/>
    <w:rsid w:val="00BD35BE"/>
    <w:rsid w:val="00BD382E"/>
    <w:rsid w:val="00BF672E"/>
    <w:rsid w:val="00BF674D"/>
    <w:rsid w:val="00C05945"/>
    <w:rsid w:val="00C07E65"/>
    <w:rsid w:val="00C1263D"/>
    <w:rsid w:val="00C16A01"/>
    <w:rsid w:val="00C17556"/>
    <w:rsid w:val="00C1784A"/>
    <w:rsid w:val="00C24639"/>
    <w:rsid w:val="00C2465D"/>
    <w:rsid w:val="00C256E6"/>
    <w:rsid w:val="00C26122"/>
    <w:rsid w:val="00C36CC6"/>
    <w:rsid w:val="00C379EA"/>
    <w:rsid w:val="00C44C99"/>
    <w:rsid w:val="00C46EF5"/>
    <w:rsid w:val="00C5363E"/>
    <w:rsid w:val="00C53AB2"/>
    <w:rsid w:val="00C60F3A"/>
    <w:rsid w:val="00C6108B"/>
    <w:rsid w:val="00C61FEE"/>
    <w:rsid w:val="00C631A8"/>
    <w:rsid w:val="00C63697"/>
    <w:rsid w:val="00C760C2"/>
    <w:rsid w:val="00C763D5"/>
    <w:rsid w:val="00C86378"/>
    <w:rsid w:val="00C94B6B"/>
    <w:rsid w:val="00C97FA6"/>
    <w:rsid w:val="00CA54CE"/>
    <w:rsid w:val="00CA5601"/>
    <w:rsid w:val="00CA7294"/>
    <w:rsid w:val="00CB4F8C"/>
    <w:rsid w:val="00CB5F4C"/>
    <w:rsid w:val="00CC22E6"/>
    <w:rsid w:val="00CC5BC3"/>
    <w:rsid w:val="00CE2821"/>
    <w:rsid w:val="00CE4734"/>
    <w:rsid w:val="00CF2B21"/>
    <w:rsid w:val="00D007B1"/>
    <w:rsid w:val="00D0315D"/>
    <w:rsid w:val="00D06C1D"/>
    <w:rsid w:val="00D179B7"/>
    <w:rsid w:val="00D17C0B"/>
    <w:rsid w:val="00D17E46"/>
    <w:rsid w:val="00D348E6"/>
    <w:rsid w:val="00D3599E"/>
    <w:rsid w:val="00D42C8B"/>
    <w:rsid w:val="00D42EBF"/>
    <w:rsid w:val="00D4493F"/>
    <w:rsid w:val="00D50B22"/>
    <w:rsid w:val="00D511F8"/>
    <w:rsid w:val="00D52A6D"/>
    <w:rsid w:val="00D53A82"/>
    <w:rsid w:val="00D5501D"/>
    <w:rsid w:val="00D57048"/>
    <w:rsid w:val="00D571C2"/>
    <w:rsid w:val="00D619A6"/>
    <w:rsid w:val="00D655CB"/>
    <w:rsid w:val="00D65B8F"/>
    <w:rsid w:val="00D66205"/>
    <w:rsid w:val="00D67F42"/>
    <w:rsid w:val="00D70FED"/>
    <w:rsid w:val="00D71B53"/>
    <w:rsid w:val="00D71D57"/>
    <w:rsid w:val="00D759DB"/>
    <w:rsid w:val="00D869F0"/>
    <w:rsid w:val="00D94132"/>
    <w:rsid w:val="00D945FB"/>
    <w:rsid w:val="00DA1D07"/>
    <w:rsid w:val="00DB3818"/>
    <w:rsid w:val="00DB697F"/>
    <w:rsid w:val="00DC1901"/>
    <w:rsid w:val="00DC2F64"/>
    <w:rsid w:val="00DC332D"/>
    <w:rsid w:val="00DC4747"/>
    <w:rsid w:val="00DD7B35"/>
    <w:rsid w:val="00DE2116"/>
    <w:rsid w:val="00DE2A29"/>
    <w:rsid w:val="00DE3459"/>
    <w:rsid w:val="00DE4C2E"/>
    <w:rsid w:val="00DF1C32"/>
    <w:rsid w:val="00DF5048"/>
    <w:rsid w:val="00E01B2B"/>
    <w:rsid w:val="00E02DF9"/>
    <w:rsid w:val="00E04081"/>
    <w:rsid w:val="00E06FB0"/>
    <w:rsid w:val="00E072C5"/>
    <w:rsid w:val="00E11E70"/>
    <w:rsid w:val="00E15D8D"/>
    <w:rsid w:val="00E3405A"/>
    <w:rsid w:val="00E34CF8"/>
    <w:rsid w:val="00E40DF6"/>
    <w:rsid w:val="00E51D52"/>
    <w:rsid w:val="00E52B8C"/>
    <w:rsid w:val="00E5722D"/>
    <w:rsid w:val="00E574F8"/>
    <w:rsid w:val="00E62064"/>
    <w:rsid w:val="00E628ED"/>
    <w:rsid w:val="00E64BFE"/>
    <w:rsid w:val="00E70C04"/>
    <w:rsid w:val="00E71EBD"/>
    <w:rsid w:val="00E72846"/>
    <w:rsid w:val="00E736B7"/>
    <w:rsid w:val="00E74402"/>
    <w:rsid w:val="00E7719D"/>
    <w:rsid w:val="00E80DB3"/>
    <w:rsid w:val="00E83492"/>
    <w:rsid w:val="00E87F44"/>
    <w:rsid w:val="00E94D96"/>
    <w:rsid w:val="00E951E7"/>
    <w:rsid w:val="00E960CB"/>
    <w:rsid w:val="00E963FD"/>
    <w:rsid w:val="00EA1453"/>
    <w:rsid w:val="00EA170F"/>
    <w:rsid w:val="00EA1F6E"/>
    <w:rsid w:val="00EA3432"/>
    <w:rsid w:val="00EA38C0"/>
    <w:rsid w:val="00EA4336"/>
    <w:rsid w:val="00EA43A5"/>
    <w:rsid w:val="00EB352C"/>
    <w:rsid w:val="00EB3D40"/>
    <w:rsid w:val="00EB44AC"/>
    <w:rsid w:val="00EB50FA"/>
    <w:rsid w:val="00EC11AE"/>
    <w:rsid w:val="00EC34F6"/>
    <w:rsid w:val="00EC3BBA"/>
    <w:rsid w:val="00EC6AC3"/>
    <w:rsid w:val="00EC7D03"/>
    <w:rsid w:val="00ED49E0"/>
    <w:rsid w:val="00ED5920"/>
    <w:rsid w:val="00ED6C45"/>
    <w:rsid w:val="00EE3790"/>
    <w:rsid w:val="00EE48AD"/>
    <w:rsid w:val="00EE5979"/>
    <w:rsid w:val="00EE62A1"/>
    <w:rsid w:val="00EE7A6B"/>
    <w:rsid w:val="00EF18FB"/>
    <w:rsid w:val="00EF601C"/>
    <w:rsid w:val="00F01041"/>
    <w:rsid w:val="00F017AF"/>
    <w:rsid w:val="00F02762"/>
    <w:rsid w:val="00F11FD1"/>
    <w:rsid w:val="00F15759"/>
    <w:rsid w:val="00F174DB"/>
    <w:rsid w:val="00F2516F"/>
    <w:rsid w:val="00F30C1C"/>
    <w:rsid w:val="00F320C8"/>
    <w:rsid w:val="00F3559F"/>
    <w:rsid w:val="00F36BBE"/>
    <w:rsid w:val="00F4681D"/>
    <w:rsid w:val="00F46D0C"/>
    <w:rsid w:val="00F47A36"/>
    <w:rsid w:val="00F520AD"/>
    <w:rsid w:val="00F52115"/>
    <w:rsid w:val="00F5755E"/>
    <w:rsid w:val="00F64219"/>
    <w:rsid w:val="00F64D6B"/>
    <w:rsid w:val="00F65890"/>
    <w:rsid w:val="00F71C13"/>
    <w:rsid w:val="00F75205"/>
    <w:rsid w:val="00F76A50"/>
    <w:rsid w:val="00F76F13"/>
    <w:rsid w:val="00F85375"/>
    <w:rsid w:val="00F86085"/>
    <w:rsid w:val="00F866DE"/>
    <w:rsid w:val="00F914B9"/>
    <w:rsid w:val="00F922D6"/>
    <w:rsid w:val="00F93B14"/>
    <w:rsid w:val="00F9740F"/>
    <w:rsid w:val="00FA059A"/>
    <w:rsid w:val="00FA522D"/>
    <w:rsid w:val="00FA5553"/>
    <w:rsid w:val="00FB25BE"/>
    <w:rsid w:val="00FB727E"/>
    <w:rsid w:val="00FB79D1"/>
    <w:rsid w:val="00FC1BA6"/>
    <w:rsid w:val="00FC3C35"/>
    <w:rsid w:val="00FC47CF"/>
    <w:rsid w:val="00FC7FAA"/>
    <w:rsid w:val="00FD033F"/>
    <w:rsid w:val="00FD5439"/>
    <w:rsid w:val="00FD5E1D"/>
    <w:rsid w:val="00FE0318"/>
    <w:rsid w:val="00FE09D1"/>
    <w:rsid w:val="00FE121D"/>
    <w:rsid w:val="00FE38CE"/>
    <w:rsid w:val="00FF5096"/>
    <w:rsid w:val="00FF5A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841"/>
    <w:pPr>
      <w:widowControl w:val="0"/>
      <w:jc w:val="both"/>
    </w:pPr>
    <w:rPr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A3841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DA11DD"/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9A3841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DA11DD"/>
    <w:rPr>
      <w:sz w:val="18"/>
      <w:szCs w:val="18"/>
    </w:rPr>
  </w:style>
  <w:style w:type="paragraph" w:styleId="Date">
    <w:name w:val="Date"/>
    <w:basedOn w:val="Normal"/>
    <w:next w:val="Normal"/>
    <w:link w:val="DateChar"/>
    <w:uiPriority w:val="99"/>
    <w:rsid w:val="0082403B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rsid w:val="00DA11DD"/>
    <w:rPr>
      <w:szCs w:val="20"/>
    </w:rPr>
  </w:style>
  <w:style w:type="character" w:styleId="PageNumber">
    <w:name w:val="page number"/>
    <w:basedOn w:val="DefaultParagraphFont"/>
    <w:uiPriority w:val="99"/>
    <w:rsid w:val="008C7847"/>
    <w:rPr>
      <w:rFonts w:cs="Times New Roman"/>
    </w:rPr>
  </w:style>
  <w:style w:type="paragraph" w:customStyle="1" w:styleId="Char">
    <w:name w:val="Char"/>
    <w:basedOn w:val="Normal"/>
    <w:uiPriority w:val="99"/>
    <w:rsid w:val="0069489F"/>
    <w:pPr>
      <w:adjustRightInd w:val="0"/>
      <w:spacing w:line="360" w:lineRule="atLeast"/>
    </w:pPr>
    <w:rPr>
      <w:rFonts w:ascii="Arial" w:hAnsi="Arial" w:cs="Arial"/>
      <w:sz w:val="20"/>
    </w:rPr>
  </w:style>
  <w:style w:type="paragraph" w:styleId="NormalWeb">
    <w:name w:val="Normal (Web)"/>
    <w:basedOn w:val="Normal"/>
    <w:uiPriority w:val="99"/>
    <w:rsid w:val="00D65B8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Hyperlink">
    <w:name w:val="Hyperlink"/>
    <w:basedOn w:val="DefaultParagraphFont"/>
    <w:uiPriority w:val="99"/>
    <w:rsid w:val="00FC47CF"/>
    <w:rPr>
      <w:rFonts w:cs="Times New Roman"/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rsid w:val="008F202A"/>
    <w:pPr>
      <w:spacing w:after="120" w:line="480" w:lineRule="auto"/>
    </w:pPr>
    <w:rPr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8F202A"/>
    <w:rPr>
      <w:rFonts w:eastAsia="宋体" w:cs="Times New Roman"/>
      <w:kern w:val="2"/>
      <w:sz w:val="24"/>
      <w:szCs w:val="24"/>
      <w:lang w:val="en-US" w:eastAsia="zh-CN" w:bidi="ar-SA"/>
    </w:rPr>
  </w:style>
  <w:style w:type="character" w:styleId="Strong">
    <w:name w:val="Strong"/>
    <w:basedOn w:val="DefaultParagraphFont"/>
    <w:uiPriority w:val="99"/>
    <w:qFormat/>
    <w:rsid w:val="00E3405A"/>
    <w:rPr>
      <w:rFonts w:cs="Times New Roman"/>
      <w:b/>
      <w:bCs/>
    </w:rPr>
  </w:style>
  <w:style w:type="character" w:customStyle="1" w:styleId="font11">
    <w:name w:val="font11"/>
    <w:basedOn w:val="DefaultParagraphFont"/>
    <w:uiPriority w:val="99"/>
    <w:rsid w:val="0044725F"/>
    <w:rPr>
      <w:rFonts w:ascii="宋体" w:eastAsia="宋体" w:hAnsi="宋体" w:cs="Times New Roman"/>
      <w:b/>
      <w:bCs/>
      <w:color w:val="000000"/>
      <w:sz w:val="24"/>
      <w:szCs w:val="24"/>
      <w:u w:val="none"/>
      <w:effect w:val="none"/>
    </w:rPr>
  </w:style>
  <w:style w:type="paragraph" w:styleId="BodyText">
    <w:name w:val="Body Text"/>
    <w:basedOn w:val="Normal"/>
    <w:link w:val="BodyTextChar"/>
    <w:uiPriority w:val="99"/>
    <w:rsid w:val="0073489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73489C"/>
    <w:rPr>
      <w:rFonts w:cs="Times New Roman"/>
      <w:kern w:val="2"/>
      <w:sz w:val="21"/>
    </w:rPr>
  </w:style>
  <w:style w:type="paragraph" w:styleId="NoSpacing">
    <w:name w:val="No Spacing"/>
    <w:uiPriority w:val="99"/>
    <w:qFormat/>
    <w:rsid w:val="0073489C"/>
    <w:pPr>
      <w:widowControl w:val="0"/>
      <w:jc w:val="both"/>
    </w:pPr>
    <w:rPr>
      <w:rFonts w:ascii="Calibri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8918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8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8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8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8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8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224</TotalTime>
  <Pages>2</Pages>
  <Words>52</Words>
  <Characters>299</Characters>
  <Application>Microsoft Office Outlook</Application>
  <DocSecurity>0</DocSecurity>
  <Lines>0</Lines>
  <Paragraphs>0</Paragraphs>
  <ScaleCrop>false</ScaleCrop>
  <Company>MS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</dc:creator>
  <cp:keywords/>
  <dc:description/>
  <cp:lastModifiedBy>雨林木风</cp:lastModifiedBy>
  <cp:revision>67</cp:revision>
  <cp:lastPrinted>2018-02-05T03:38:00Z</cp:lastPrinted>
  <dcterms:created xsi:type="dcterms:W3CDTF">2016-11-08T07:18:00Z</dcterms:created>
  <dcterms:modified xsi:type="dcterms:W3CDTF">2018-02-06T08:27:00Z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2052-8.1.0.2424</vt:lpwstr>
  </property>
</Properties>
</file>